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16" w:rsidRDefault="004F10FD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</w:t>
      </w:r>
      <w:r w:rsidR="00A94916" w:rsidRPr="000E5C93">
        <w:rPr>
          <w:sz w:val="24"/>
          <w:szCs w:val="24"/>
          <w:lang w:val="hr-HR"/>
        </w:rPr>
        <w:t xml:space="preserve">a </w:t>
      </w:r>
      <w:r w:rsidR="00A94916"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„Kockavica“ Sveta Marija na temelju Članka 26. Zakona o predškolskom odgoju i obrazovanju (NN 10/97, 107/07, 94/13) i Članka 37. Statuta Dječjeg vrtića „Kockavica“ Sveta Marija, dana 30.01.2020.g. 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A94916" w:rsidRPr="00364FF5" w:rsidRDefault="00A94916" w:rsidP="00A94916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nepuno radno vrijeme – produljeni boravak</w:t>
      </w:r>
      <w:r w:rsidR="004C2B98">
        <w:rPr>
          <w:sz w:val="24"/>
          <w:szCs w:val="24"/>
          <w:lang w:val="hr-HR"/>
        </w:rPr>
        <w:t xml:space="preserve">, rad 4 sata dnevno 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:rsidR="00A94916" w:rsidRDefault="00A94916" w:rsidP="00A94916">
      <w:pPr>
        <w:pStyle w:val="Bezproreda"/>
        <w:ind w:left="360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6 mjeseci.</w:t>
      </w: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10.02.2020.g. do 15:00 sati na adresu: Dječji vrtić Kockavica, Andrije Habuša 29b, 40 326 Sveta Marija  s naznakom „za natječaj ZA OBITELJ – odgojitelj - ne otvaraj“.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</w:p>
    <w:p w:rsidR="00A94916" w:rsidRDefault="00A94916" w:rsidP="00A94916">
      <w:pPr>
        <w:pStyle w:val="Bezproreda"/>
        <w:ind w:left="6480"/>
        <w:rPr>
          <w:sz w:val="24"/>
          <w:szCs w:val="24"/>
          <w:lang w:val="hr-HR"/>
        </w:rPr>
      </w:pPr>
    </w:p>
    <w:p w:rsidR="00A94916" w:rsidRDefault="00A94916" w:rsidP="00E97FA9">
      <w:pPr>
        <w:pStyle w:val="Bezproreda"/>
        <w:ind w:left="6480"/>
        <w:rPr>
          <w:sz w:val="24"/>
          <w:szCs w:val="24"/>
          <w:lang w:val="hr-HR"/>
        </w:rPr>
      </w:pPr>
      <w:bookmarkStart w:id="0" w:name="_GoBack"/>
      <w:bookmarkEnd w:id="0"/>
    </w:p>
    <w:sectPr w:rsidR="00A9491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F7" w:rsidRDefault="005A2AF7" w:rsidP="000F504D">
      <w:pPr>
        <w:spacing w:after="0" w:line="240" w:lineRule="auto"/>
      </w:pPr>
      <w:r>
        <w:separator/>
      </w:r>
    </w:p>
  </w:endnote>
  <w:endnote w:type="continuationSeparator" w:id="0">
    <w:p w:rsidR="005A2AF7" w:rsidRDefault="005A2AF7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F7" w:rsidRDefault="005A2AF7" w:rsidP="000F504D">
      <w:pPr>
        <w:spacing w:after="0" w:line="240" w:lineRule="auto"/>
      </w:pPr>
      <w:r>
        <w:separator/>
      </w:r>
    </w:p>
  </w:footnote>
  <w:footnote w:type="continuationSeparator" w:id="0">
    <w:p w:rsidR="005A2AF7" w:rsidRDefault="005A2AF7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612F7"/>
    <w:rsid w:val="000A5771"/>
    <w:rsid w:val="000A7375"/>
    <w:rsid w:val="000E2ACC"/>
    <w:rsid w:val="000E5C93"/>
    <w:rsid w:val="000F504D"/>
    <w:rsid w:val="001120E9"/>
    <w:rsid w:val="0012667E"/>
    <w:rsid w:val="001747F1"/>
    <w:rsid w:val="00184433"/>
    <w:rsid w:val="001A18FB"/>
    <w:rsid w:val="0025175A"/>
    <w:rsid w:val="002D0478"/>
    <w:rsid w:val="002E282A"/>
    <w:rsid w:val="00364FF5"/>
    <w:rsid w:val="00404EA3"/>
    <w:rsid w:val="004C2B98"/>
    <w:rsid w:val="004C3EFC"/>
    <w:rsid w:val="004F10FD"/>
    <w:rsid w:val="00592FCD"/>
    <w:rsid w:val="005A2AF7"/>
    <w:rsid w:val="005E45E1"/>
    <w:rsid w:val="00727D50"/>
    <w:rsid w:val="007A6F10"/>
    <w:rsid w:val="008E72F9"/>
    <w:rsid w:val="008F10A2"/>
    <w:rsid w:val="009851F9"/>
    <w:rsid w:val="00A02E9E"/>
    <w:rsid w:val="00A70901"/>
    <w:rsid w:val="00A94916"/>
    <w:rsid w:val="00AA5077"/>
    <w:rsid w:val="00AB211E"/>
    <w:rsid w:val="00AE697C"/>
    <w:rsid w:val="00BB695F"/>
    <w:rsid w:val="00BB739B"/>
    <w:rsid w:val="00CA61DE"/>
    <w:rsid w:val="00CD7B78"/>
    <w:rsid w:val="00D85589"/>
    <w:rsid w:val="00DE106F"/>
    <w:rsid w:val="00DF4845"/>
    <w:rsid w:val="00E1670C"/>
    <w:rsid w:val="00E67E8E"/>
    <w:rsid w:val="00E93E2D"/>
    <w:rsid w:val="00E97D54"/>
    <w:rsid w:val="00E97FA9"/>
    <w:rsid w:val="00EA56E5"/>
    <w:rsid w:val="00ED6A6A"/>
    <w:rsid w:val="00EF2ED4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7C12-9DF8-46A0-8A00-C74072DA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20</cp:revision>
  <cp:lastPrinted>2020-01-17T07:18:00Z</cp:lastPrinted>
  <dcterms:created xsi:type="dcterms:W3CDTF">2018-08-14T11:02:00Z</dcterms:created>
  <dcterms:modified xsi:type="dcterms:W3CDTF">2020-01-30T11:02:00Z</dcterms:modified>
</cp:coreProperties>
</file>