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30" w:rsidRDefault="007B1675" w:rsidP="007B1675">
      <w:pPr>
        <w:pStyle w:val="Bezproreda"/>
      </w:pPr>
      <w:r>
        <w:t>DJEČJI VRTIĆ KOCKAVICA</w:t>
      </w:r>
    </w:p>
    <w:p w:rsidR="007B1675" w:rsidRDefault="007B1675" w:rsidP="007B1675">
      <w:pPr>
        <w:pStyle w:val="Bezproreda"/>
      </w:pPr>
      <w:r>
        <w:t>SVETA MARIJA</w:t>
      </w:r>
    </w:p>
    <w:p w:rsidR="007B1675" w:rsidRDefault="007B1675" w:rsidP="007B1675">
      <w:pPr>
        <w:pStyle w:val="Bezproreda"/>
      </w:pPr>
      <w:r>
        <w:t>ANDRIJE HABUŠA 29B</w:t>
      </w:r>
    </w:p>
    <w:p w:rsidR="007B1675" w:rsidRDefault="007B1675" w:rsidP="007B1675">
      <w:pPr>
        <w:pStyle w:val="Bezproreda"/>
      </w:pPr>
    </w:p>
    <w:p w:rsidR="007B1675" w:rsidRDefault="007B1675" w:rsidP="007B1675">
      <w:pPr>
        <w:pStyle w:val="Bezproreda"/>
      </w:pPr>
      <w:r>
        <w:t>Sveta Marija, 30.10.2018.</w:t>
      </w:r>
    </w:p>
    <w:p w:rsidR="007B1675" w:rsidRDefault="007B1675" w:rsidP="007B1675">
      <w:pPr>
        <w:pStyle w:val="Bezproreda"/>
      </w:pPr>
    </w:p>
    <w:p w:rsidR="0050113F" w:rsidRDefault="007B1675" w:rsidP="007B1675">
      <w:pPr>
        <w:pStyle w:val="Bezproreda"/>
      </w:pPr>
      <w:r>
        <w:tab/>
        <w:t xml:space="preserve">Temeljem članka 6. Zakona o poticanju zapošljavanja (NN 57/12., 120/12. i 16/17.), </w:t>
      </w:r>
      <w:r w:rsidR="0050113F">
        <w:t xml:space="preserve">Dječji vrtić </w:t>
      </w:r>
      <w:proofErr w:type="spellStart"/>
      <w:r w:rsidR="0050113F">
        <w:t>Kockavica</w:t>
      </w:r>
      <w:proofErr w:type="spellEnd"/>
      <w:r w:rsidR="0050113F">
        <w:t xml:space="preserve"> Sveta Marija, Andrije Habuša 29b, raspisuje </w:t>
      </w:r>
    </w:p>
    <w:p w:rsidR="0050113F" w:rsidRDefault="0050113F" w:rsidP="007B1675">
      <w:pPr>
        <w:pStyle w:val="Bezproreda"/>
      </w:pPr>
    </w:p>
    <w:p w:rsidR="007B1675" w:rsidRDefault="0050113F" w:rsidP="0050113F">
      <w:pPr>
        <w:pStyle w:val="Bezproreda"/>
        <w:jc w:val="center"/>
        <w:rPr>
          <w:b/>
        </w:rPr>
      </w:pPr>
      <w:r>
        <w:rPr>
          <w:b/>
        </w:rPr>
        <w:t>NATJEČAJ</w:t>
      </w:r>
    </w:p>
    <w:p w:rsidR="0050113F" w:rsidRDefault="008451BC" w:rsidP="0050113F">
      <w:pPr>
        <w:pStyle w:val="Bezproreda"/>
        <w:jc w:val="center"/>
        <w:rPr>
          <w:b/>
        </w:rPr>
      </w:pPr>
      <w:r>
        <w:rPr>
          <w:b/>
        </w:rPr>
        <w:t>z</w:t>
      </w:r>
      <w:r w:rsidR="0050113F">
        <w:rPr>
          <w:b/>
        </w:rPr>
        <w:t>a stručno osposobljavanje za rad bez zasnivanja radnog odnosa za radno mjesto</w:t>
      </w:r>
    </w:p>
    <w:p w:rsidR="0050113F" w:rsidRDefault="0050113F" w:rsidP="0050113F">
      <w:pPr>
        <w:pStyle w:val="Bezproreda"/>
        <w:jc w:val="center"/>
      </w:pPr>
      <w:r>
        <w:rPr>
          <w:b/>
        </w:rPr>
        <w:t>ODGOJITELJA PREDŠKOLSKE DJECE (m/ž) – 1 izvršitelj</w:t>
      </w:r>
    </w:p>
    <w:p w:rsidR="0050113F" w:rsidRDefault="0050113F" w:rsidP="007B1675">
      <w:pPr>
        <w:pStyle w:val="Bezproreda"/>
      </w:pPr>
    </w:p>
    <w:p w:rsidR="0050113F" w:rsidRDefault="0050113F" w:rsidP="007B1675">
      <w:pPr>
        <w:pStyle w:val="Bezproreda"/>
      </w:pPr>
      <w:r>
        <w:rPr>
          <w:b/>
        </w:rPr>
        <w:t xml:space="preserve">Uvjeti: </w:t>
      </w:r>
      <w:r>
        <w:t>- prema Zakonu o predškolskom odgoju i obrazovanju (NN 10/97, 107/07, 94/13.) i Pravilniku o vrsti stručne spreme stručnih radnik, te vrsti stručne spreme ostalih djelatnika u dječjem vrtiću (NN 133/97.).</w:t>
      </w:r>
    </w:p>
    <w:p w:rsidR="00F26F88" w:rsidRDefault="00F26F88" w:rsidP="007B1675">
      <w:pPr>
        <w:pStyle w:val="Bezproreda"/>
      </w:pPr>
    </w:p>
    <w:p w:rsidR="008451BC" w:rsidRDefault="008451BC" w:rsidP="007B1675">
      <w:pPr>
        <w:pStyle w:val="Bezproreda"/>
      </w:pPr>
      <w:r>
        <w:t>Na natječaj se mogu prijaviti nezaposlene osobe prijavljene u evidenciji nezaposlenih duže od 30 dana.</w:t>
      </w:r>
    </w:p>
    <w:p w:rsidR="008451BC" w:rsidRDefault="008451BC" w:rsidP="007B1675">
      <w:pPr>
        <w:pStyle w:val="Bezproreda"/>
      </w:pPr>
    </w:p>
    <w:p w:rsidR="008451BC" w:rsidRDefault="008451BC" w:rsidP="007B1675">
      <w:pPr>
        <w:pStyle w:val="Bezproreda"/>
      </w:pPr>
      <w:r>
        <w:t>Kandidati na natječaj prilažu:</w:t>
      </w:r>
    </w:p>
    <w:p w:rsidR="008451BC" w:rsidRDefault="008451BC" w:rsidP="008451BC">
      <w:pPr>
        <w:pStyle w:val="Bezproreda"/>
        <w:numPr>
          <w:ilvl w:val="0"/>
          <w:numId w:val="1"/>
        </w:numPr>
      </w:pPr>
      <w:r>
        <w:t>Prijavu</w:t>
      </w:r>
    </w:p>
    <w:p w:rsidR="008451BC" w:rsidRDefault="008451BC" w:rsidP="008451BC">
      <w:pPr>
        <w:pStyle w:val="Bezproreda"/>
        <w:numPr>
          <w:ilvl w:val="0"/>
          <w:numId w:val="1"/>
        </w:numPr>
      </w:pPr>
      <w:r>
        <w:t>Životopis</w:t>
      </w:r>
    </w:p>
    <w:p w:rsidR="008451BC" w:rsidRDefault="008451BC" w:rsidP="008451BC">
      <w:pPr>
        <w:pStyle w:val="Bezproreda"/>
        <w:numPr>
          <w:ilvl w:val="0"/>
          <w:numId w:val="1"/>
        </w:numPr>
      </w:pPr>
      <w:r>
        <w:t>Dokaz o stečenoj stručnoj spremi</w:t>
      </w:r>
    </w:p>
    <w:p w:rsidR="008451BC" w:rsidRDefault="008451BC" w:rsidP="008451BC">
      <w:pPr>
        <w:pStyle w:val="Bezproreda"/>
        <w:numPr>
          <w:ilvl w:val="0"/>
          <w:numId w:val="1"/>
        </w:numPr>
      </w:pPr>
      <w:r>
        <w:t>Domovnicu</w:t>
      </w:r>
    </w:p>
    <w:p w:rsidR="008451BC" w:rsidRDefault="008451BC" w:rsidP="008451BC">
      <w:pPr>
        <w:pStyle w:val="Bezproreda"/>
        <w:numPr>
          <w:ilvl w:val="0"/>
          <w:numId w:val="1"/>
        </w:numPr>
      </w:pPr>
      <w:r>
        <w:t>Uvjerenje HZZ-a o dužini vođenja u evidenciji nezaposlenih osoba</w:t>
      </w:r>
    </w:p>
    <w:p w:rsidR="008451BC" w:rsidRDefault="008451BC" w:rsidP="008451BC">
      <w:pPr>
        <w:pStyle w:val="Bezproreda"/>
        <w:numPr>
          <w:ilvl w:val="0"/>
          <w:numId w:val="1"/>
        </w:numPr>
      </w:pPr>
      <w:r>
        <w:t>Elektronski ispis Hrvatskog zavoda za mirovinsko osiguranje ili potvrdu o podacima evidentiranim u matičnoj evidenciji Hrvatskog zavoda za mirovinsko osiguranje</w:t>
      </w:r>
    </w:p>
    <w:p w:rsidR="00F26F88" w:rsidRDefault="00F26F88" w:rsidP="008451BC">
      <w:pPr>
        <w:pStyle w:val="Bezproreda"/>
        <w:numPr>
          <w:ilvl w:val="0"/>
          <w:numId w:val="1"/>
        </w:numPr>
      </w:pPr>
      <w:r>
        <w:t>Uvjerenje o nekažnjavanju ne starije od 6 mjeseci</w:t>
      </w:r>
    </w:p>
    <w:p w:rsidR="00F26F88" w:rsidRDefault="00F26F88" w:rsidP="00F26F88">
      <w:pPr>
        <w:pStyle w:val="Bezproreda"/>
        <w:ind w:left="720"/>
      </w:pPr>
    </w:p>
    <w:p w:rsidR="00F26F88" w:rsidRDefault="00F26F88" w:rsidP="00F26F88">
      <w:pPr>
        <w:pStyle w:val="Bezproreda"/>
        <w:ind w:left="720"/>
      </w:pPr>
    </w:p>
    <w:p w:rsidR="00F26F88" w:rsidRDefault="00F26F88" w:rsidP="00F26F88">
      <w:pPr>
        <w:pStyle w:val="Bezproreda"/>
      </w:pPr>
      <w:r>
        <w:t xml:space="preserve">Natječaj se objavljuje na mrežnim stranicama i oglasnoj ploči Hrvatskog zavoda za zapošljavanje, na mrežnim stranicama i oglasnoj ploči Dječjeg vrtića </w:t>
      </w:r>
      <w:proofErr w:type="spellStart"/>
      <w:r>
        <w:t>Kockavica</w:t>
      </w:r>
      <w:proofErr w:type="spellEnd"/>
      <w:r>
        <w:t xml:space="preserve"> Sveta Marija.</w:t>
      </w:r>
      <w:bookmarkStart w:id="0" w:name="_GoBack"/>
      <w:bookmarkEnd w:id="0"/>
    </w:p>
    <w:p w:rsidR="00F26F88" w:rsidRDefault="00F26F88" w:rsidP="00F26F88">
      <w:pPr>
        <w:pStyle w:val="Bezproreda"/>
      </w:pPr>
      <w:r>
        <w:t xml:space="preserve">Prijave na natječaj s dokazima o ispunjavanju uvjeta dostaviti do 07.11.2018.g. osobno ili putem pošte na adresu: Dječji vrtić </w:t>
      </w:r>
      <w:proofErr w:type="spellStart"/>
      <w:r>
        <w:t>Kockavica</w:t>
      </w:r>
      <w:proofErr w:type="spellEnd"/>
      <w:r>
        <w:t xml:space="preserve">, Andrije Habuša 29b, 40326 Sveta Marija – „natječaj za stručno osposobljavanje za rad bez zasnivanja radnog odnosa </w:t>
      </w:r>
      <w:r w:rsidR="00E53110">
        <w:t>–</w:t>
      </w:r>
      <w:r>
        <w:t xml:space="preserve"> odgojitelj</w:t>
      </w:r>
      <w:r w:rsidR="00E53110">
        <w:t>, ne otvaraj“.</w:t>
      </w:r>
    </w:p>
    <w:p w:rsidR="00E53110" w:rsidRDefault="00E53110" w:rsidP="00F26F88">
      <w:pPr>
        <w:pStyle w:val="Bezproreda"/>
      </w:pPr>
    </w:p>
    <w:p w:rsidR="00E53110" w:rsidRDefault="00E53110" w:rsidP="00F26F88">
      <w:pPr>
        <w:pStyle w:val="Bezproreda"/>
      </w:pPr>
      <w:r>
        <w:t>Nepotpune i nepravodobne prijave neće se razmatrati, a o rezultatima natječaja kandidati će biti obavješteni u zakonskom roku.</w:t>
      </w:r>
    </w:p>
    <w:p w:rsidR="00E53110" w:rsidRDefault="00E53110" w:rsidP="00F26F88">
      <w:pPr>
        <w:pStyle w:val="Bezproreda"/>
      </w:pPr>
    </w:p>
    <w:p w:rsidR="00E53110" w:rsidRDefault="00E53110" w:rsidP="00F26F88">
      <w:pPr>
        <w:pStyle w:val="Bezproreda"/>
      </w:pPr>
    </w:p>
    <w:p w:rsidR="00E53110" w:rsidRDefault="00E53110" w:rsidP="00E53110">
      <w:pPr>
        <w:pStyle w:val="Bezproreda"/>
        <w:ind w:left="6372"/>
      </w:pPr>
      <w:r>
        <w:t>RAVNATELJICA:</w:t>
      </w:r>
    </w:p>
    <w:p w:rsidR="00E53110" w:rsidRPr="0050113F" w:rsidRDefault="00E53110" w:rsidP="00E53110">
      <w:pPr>
        <w:pStyle w:val="Bezproreda"/>
        <w:ind w:left="6372"/>
      </w:pPr>
      <w:r>
        <w:t>Karolina Jeđut Tilošanec</w:t>
      </w:r>
    </w:p>
    <w:sectPr w:rsidR="00E53110" w:rsidRPr="0050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10846"/>
    <w:multiLevelType w:val="hybridMultilevel"/>
    <w:tmpl w:val="066E2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75"/>
    <w:rsid w:val="0050113F"/>
    <w:rsid w:val="007B1675"/>
    <w:rsid w:val="0082684E"/>
    <w:rsid w:val="008451BC"/>
    <w:rsid w:val="00C70730"/>
    <w:rsid w:val="00E53110"/>
    <w:rsid w:val="00F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8A7AA-E093-47E9-A636-31C42120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1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1</cp:revision>
  <dcterms:created xsi:type="dcterms:W3CDTF">2018-10-29T10:34:00Z</dcterms:created>
  <dcterms:modified xsi:type="dcterms:W3CDTF">2018-10-29T11:38:00Z</dcterms:modified>
</cp:coreProperties>
</file>