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40" w:rsidRDefault="00E27F40" w:rsidP="00E27F40">
      <w:pPr>
        <w:pStyle w:val="Bezproreda"/>
      </w:pPr>
      <w:r>
        <w:t>Temeljem članka 26. Zakona o predškolskom odgoju i obrazovanju (NN 10/97, 107/07, 94/13) i Članka 37. Statuta Dječjeg vrtića Kockavica Sveta Marija, Upravno vijeće Dječjeg vrtića Kockavica raspisuje 21.09.2020. g.</w:t>
      </w:r>
    </w:p>
    <w:p w:rsidR="00E27F40" w:rsidRDefault="00E27F40" w:rsidP="00E27F40">
      <w:pPr>
        <w:pStyle w:val="Bezproreda"/>
        <w:jc w:val="center"/>
      </w:pPr>
    </w:p>
    <w:p w:rsidR="00E27F40" w:rsidRPr="002D5F02" w:rsidRDefault="00E27F40" w:rsidP="00E27F40">
      <w:pPr>
        <w:pStyle w:val="Bezproreda"/>
        <w:jc w:val="center"/>
        <w:rPr>
          <w:b/>
        </w:rPr>
      </w:pPr>
      <w:r w:rsidRPr="002D5F02">
        <w:rPr>
          <w:b/>
        </w:rPr>
        <w:t xml:space="preserve">NATJEČAJ ZA </w:t>
      </w:r>
      <w:r w:rsidR="00C21CC6">
        <w:rPr>
          <w:b/>
        </w:rPr>
        <w:t>KUHARICU</w:t>
      </w:r>
    </w:p>
    <w:p w:rsidR="00E27F40" w:rsidRDefault="00E27F40" w:rsidP="00E27F40">
      <w:pPr>
        <w:pStyle w:val="Bezproreda"/>
      </w:pPr>
    </w:p>
    <w:p w:rsidR="00E27F40" w:rsidRDefault="00E27F40" w:rsidP="00E27F40">
      <w:pPr>
        <w:pStyle w:val="Bezproreda"/>
      </w:pPr>
    </w:p>
    <w:p w:rsidR="00E27F40" w:rsidRDefault="00E27F40" w:rsidP="00E27F40">
      <w:pPr>
        <w:pStyle w:val="Bezproreda"/>
      </w:pPr>
      <w:r>
        <w:t xml:space="preserve">1 izvršitelj M/Ž – rad na određeno nepuno radno vrijeme (4 sata dnevno) – zamjena za bolovanje i </w:t>
      </w:r>
      <w:proofErr w:type="spellStart"/>
      <w:r>
        <w:t>rodiljni</w:t>
      </w:r>
      <w:proofErr w:type="spellEnd"/>
      <w:r>
        <w:t xml:space="preserve"> dopust</w:t>
      </w:r>
    </w:p>
    <w:p w:rsidR="00E27F40" w:rsidRDefault="00E27F40" w:rsidP="00E27F40">
      <w:pPr>
        <w:pStyle w:val="Bezproreda"/>
      </w:pPr>
    </w:p>
    <w:p w:rsidR="00E27F40" w:rsidRDefault="00E27F40" w:rsidP="00E27F40">
      <w:pPr>
        <w:pStyle w:val="Bezproreda"/>
      </w:pPr>
      <w:r>
        <w:t>UVJETI:</w:t>
      </w:r>
      <w:r>
        <w:tab/>
      </w:r>
    </w:p>
    <w:p w:rsidR="00E27F40" w:rsidRDefault="00E27F40" w:rsidP="00E27F40">
      <w:pPr>
        <w:pStyle w:val="Bezproreda"/>
        <w:numPr>
          <w:ilvl w:val="0"/>
          <w:numId w:val="1"/>
        </w:numPr>
      </w:pPr>
      <w:r>
        <w:t xml:space="preserve">Prema Zakonu o predškolskom odgoju i obrazovanju (NN10/97, 107/07, 94/13.) i Pravilniku o vrsti stručne spreme stručnih radnika, te vrsti stručne spreme ostalih radnika u dječjem vrtiću (NN 133/97.) </w:t>
      </w:r>
      <w:r w:rsidR="0054315D">
        <w:t>–</w:t>
      </w:r>
      <w:r>
        <w:t xml:space="preserve"> </w:t>
      </w:r>
      <w:r w:rsidR="0054315D">
        <w:t>SSS (KV)</w:t>
      </w:r>
      <w:r>
        <w:t xml:space="preserve">  radnik</w:t>
      </w:r>
    </w:p>
    <w:p w:rsidR="00E27F40" w:rsidRDefault="00E27F40" w:rsidP="00E27F40">
      <w:pPr>
        <w:pStyle w:val="Bezproreda"/>
        <w:ind w:left="405"/>
      </w:pPr>
    </w:p>
    <w:p w:rsidR="00E27F40" w:rsidRDefault="00E27F40" w:rsidP="00E27F40">
      <w:pPr>
        <w:pStyle w:val="Bezproreda"/>
        <w:ind w:left="45"/>
      </w:pPr>
      <w:r>
        <w:t>Kandidati na natječaj prilažu:</w:t>
      </w:r>
    </w:p>
    <w:p w:rsidR="00E27F40" w:rsidRDefault="00E27F40" w:rsidP="00E27F40">
      <w:pPr>
        <w:pStyle w:val="Bezproreda"/>
        <w:numPr>
          <w:ilvl w:val="0"/>
          <w:numId w:val="1"/>
        </w:numPr>
      </w:pPr>
      <w:r>
        <w:t>Zamolbu</w:t>
      </w:r>
    </w:p>
    <w:p w:rsidR="00E27F40" w:rsidRDefault="00E27F40" w:rsidP="00E27F40">
      <w:pPr>
        <w:pStyle w:val="Bezproreda"/>
        <w:numPr>
          <w:ilvl w:val="0"/>
          <w:numId w:val="1"/>
        </w:numPr>
      </w:pPr>
      <w:r>
        <w:t>Životopis</w:t>
      </w:r>
    </w:p>
    <w:p w:rsidR="00E27F40" w:rsidRDefault="00E27F40" w:rsidP="00E27F40">
      <w:pPr>
        <w:pStyle w:val="Bezproreda"/>
        <w:numPr>
          <w:ilvl w:val="0"/>
          <w:numId w:val="1"/>
        </w:numPr>
      </w:pPr>
      <w:r>
        <w:t>Dokaz o stečenoj stručnoj spremi</w:t>
      </w:r>
    </w:p>
    <w:p w:rsidR="00E27F40" w:rsidRDefault="00E27F40" w:rsidP="00E27F40">
      <w:pPr>
        <w:pStyle w:val="Bezproreda"/>
        <w:numPr>
          <w:ilvl w:val="0"/>
          <w:numId w:val="1"/>
        </w:numPr>
      </w:pPr>
      <w:r>
        <w:t>Domovnicu</w:t>
      </w:r>
    </w:p>
    <w:p w:rsidR="00E27F40" w:rsidRDefault="00E27F40" w:rsidP="00E27F40">
      <w:pPr>
        <w:pStyle w:val="Bezproreda"/>
        <w:numPr>
          <w:ilvl w:val="0"/>
          <w:numId w:val="1"/>
        </w:numPr>
      </w:pPr>
      <w:r>
        <w:t>Uvjerenje o nekažnjavanju ne starije od 6 mjeseci</w:t>
      </w:r>
    </w:p>
    <w:p w:rsidR="00E27F40" w:rsidRDefault="00E27F40" w:rsidP="00E27F40">
      <w:pPr>
        <w:pStyle w:val="Bezproreda"/>
        <w:numPr>
          <w:ilvl w:val="0"/>
          <w:numId w:val="1"/>
        </w:numPr>
      </w:pPr>
      <w:r>
        <w:t>Elektronički zapis Hrvatskog zavoda za mirovinsko osiguranje ili potvrdu o podacima evidentiranim u matičnoj evidenciji Hrvatskog zavoda za mirovinsko osiguranje.</w:t>
      </w:r>
    </w:p>
    <w:p w:rsidR="00E27F40" w:rsidRDefault="00E27F40" w:rsidP="00E27F40">
      <w:pPr>
        <w:pStyle w:val="Bezproreda"/>
      </w:pPr>
    </w:p>
    <w:p w:rsidR="00E27F40" w:rsidRDefault="00E27F40" w:rsidP="00E27F40">
      <w:pPr>
        <w:pStyle w:val="Bezproreda"/>
      </w:pPr>
      <w:r>
        <w:t xml:space="preserve">Prijave na natječaj s dokazima o ispunjavanju uvjeta dostaviti do 29. 09. 2020.g. do  na adresu: Dječji vrtić Kockavica, Andrije Habuša 29b, 40326 Sveta Marija  s naznakom – „za natječaj - </w:t>
      </w:r>
      <w:r w:rsidR="0054315D">
        <w:t>KUHARICA</w:t>
      </w:r>
      <w:bookmarkStart w:id="0" w:name="_GoBack"/>
      <w:bookmarkEnd w:id="0"/>
      <w:r>
        <w:t xml:space="preserve"> ne otvaraj“.</w:t>
      </w:r>
    </w:p>
    <w:p w:rsidR="00E27F40" w:rsidRDefault="00E27F40" w:rsidP="00E27F40">
      <w:pPr>
        <w:pStyle w:val="Bezproreda"/>
      </w:pPr>
      <w:r>
        <w:t>Odabrani kandidat otpočinje s radom 01.11.2020.g.</w:t>
      </w:r>
    </w:p>
    <w:p w:rsidR="00E27F40" w:rsidRDefault="00E27F40" w:rsidP="00E27F40">
      <w:pPr>
        <w:pStyle w:val="Bezproreda"/>
      </w:pPr>
      <w:r>
        <w:t xml:space="preserve"> Nepotpune i nepravodobne prijave neće se razmatrati, a o rezultatima natječaja kandidati će biti obavješteni u roku od 8 (osam) dana od donošenja odluke o izboru.</w:t>
      </w:r>
    </w:p>
    <w:p w:rsidR="00E27F40" w:rsidRDefault="00E27F40" w:rsidP="00E27F40">
      <w:pPr>
        <w:pStyle w:val="Bezproreda"/>
        <w:ind w:left="45"/>
      </w:pPr>
    </w:p>
    <w:p w:rsidR="00E27F40" w:rsidRDefault="00E27F40" w:rsidP="00E27F40">
      <w:pPr>
        <w:pStyle w:val="Bezproreda"/>
      </w:pPr>
    </w:p>
    <w:p w:rsidR="00E27F40" w:rsidRDefault="00E27F40" w:rsidP="00E27F40">
      <w:pPr>
        <w:pStyle w:val="Bezproreda"/>
      </w:pPr>
    </w:p>
    <w:p w:rsidR="00E27F40" w:rsidRDefault="00E27F40" w:rsidP="00E27F40">
      <w:pPr>
        <w:pStyle w:val="Bezproreda"/>
      </w:pPr>
    </w:p>
    <w:p w:rsidR="00E27F40" w:rsidRDefault="00E27F40" w:rsidP="00E27F40">
      <w:pPr>
        <w:pStyle w:val="Bezproreda"/>
      </w:pPr>
    </w:p>
    <w:p w:rsidR="00E27F40" w:rsidRDefault="00E27F40" w:rsidP="00E27F40">
      <w:pPr>
        <w:pStyle w:val="Bezproreda"/>
      </w:pPr>
    </w:p>
    <w:p w:rsidR="00E27F40" w:rsidRDefault="00E27F40" w:rsidP="00E27F40">
      <w:pPr>
        <w:pStyle w:val="Bezproreda"/>
        <w:ind w:left="7080"/>
      </w:pPr>
      <w:r>
        <w:t>UPRAVNO VIJEĆE</w:t>
      </w:r>
    </w:p>
    <w:p w:rsidR="00E27F40" w:rsidRDefault="00E27F40" w:rsidP="00E27F40">
      <w:pPr>
        <w:pStyle w:val="Bezproreda"/>
        <w:ind w:left="7080"/>
      </w:pPr>
      <w:r>
        <w:t>DV KOCKAVICA</w:t>
      </w:r>
    </w:p>
    <w:p w:rsidR="00E27F40" w:rsidRDefault="00E27F40" w:rsidP="00E27F40">
      <w:pPr>
        <w:pStyle w:val="Bezproreda"/>
        <w:ind w:left="7080"/>
      </w:pPr>
    </w:p>
    <w:p w:rsidR="00E27F40" w:rsidRDefault="00E27F40" w:rsidP="00E27F40">
      <w:pPr>
        <w:pStyle w:val="Bezproreda"/>
        <w:ind w:left="7080"/>
      </w:pPr>
    </w:p>
    <w:p w:rsidR="00E27F40" w:rsidRDefault="00E27F40" w:rsidP="00E27F40">
      <w:pPr>
        <w:pStyle w:val="Bezproreda"/>
        <w:ind w:left="7080"/>
      </w:pPr>
    </w:p>
    <w:p w:rsidR="00E27F40" w:rsidRDefault="00E27F40" w:rsidP="00E27F40">
      <w:pPr>
        <w:pStyle w:val="Bezproreda"/>
        <w:ind w:left="7080"/>
      </w:pPr>
    </w:p>
    <w:p w:rsidR="00E27F40" w:rsidRDefault="00E27F40" w:rsidP="00E27F40">
      <w:pPr>
        <w:pStyle w:val="Bezproreda"/>
        <w:ind w:left="7080"/>
      </w:pPr>
    </w:p>
    <w:p w:rsidR="00E27F40" w:rsidRDefault="00E27F40" w:rsidP="002D5F02">
      <w:pPr>
        <w:pStyle w:val="Bezproreda"/>
        <w:ind w:left="7080"/>
      </w:pPr>
    </w:p>
    <w:p w:rsidR="00E27F40" w:rsidRDefault="00E27F40" w:rsidP="002D5F02">
      <w:pPr>
        <w:pStyle w:val="Bezproreda"/>
        <w:ind w:left="7080"/>
      </w:pPr>
    </w:p>
    <w:p w:rsidR="00E27F40" w:rsidRDefault="00E27F40" w:rsidP="002D5F02">
      <w:pPr>
        <w:pStyle w:val="Bezproreda"/>
        <w:ind w:left="7080"/>
      </w:pPr>
    </w:p>
    <w:sectPr w:rsidR="00E27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83A21"/>
    <w:multiLevelType w:val="hybridMultilevel"/>
    <w:tmpl w:val="08FE3392"/>
    <w:lvl w:ilvl="0" w:tplc="864A5E6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1F"/>
    <w:rsid w:val="002D5F02"/>
    <w:rsid w:val="00360EF9"/>
    <w:rsid w:val="00403504"/>
    <w:rsid w:val="004C5B09"/>
    <w:rsid w:val="0054315D"/>
    <w:rsid w:val="00583379"/>
    <w:rsid w:val="00657D6D"/>
    <w:rsid w:val="00676B06"/>
    <w:rsid w:val="006850CB"/>
    <w:rsid w:val="006D4F7A"/>
    <w:rsid w:val="00872B78"/>
    <w:rsid w:val="008D2484"/>
    <w:rsid w:val="0092248E"/>
    <w:rsid w:val="009F51AE"/>
    <w:rsid w:val="00AD609F"/>
    <w:rsid w:val="00B4461F"/>
    <w:rsid w:val="00C21CC6"/>
    <w:rsid w:val="00CF0DE7"/>
    <w:rsid w:val="00E27F40"/>
    <w:rsid w:val="00E374E8"/>
    <w:rsid w:val="00E55363"/>
    <w:rsid w:val="00FA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74578-D343-4D60-A2DD-F7424D4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461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2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2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Korisnik</cp:lastModifiedBy>
  <cp:revision>3</cp:revision>
  <cp:lastPrinted>2017-09-11T09:09:00Z</cp:lastPrinted>
  <dcterms:created xsi:type="dcterms:W3CDTF">2020-09-21T09:47:00Z</dcterms:created>
  <dcterms:modified xsi:type="dcterms:W3CDTF">2020-09-21T09:48:00Z</dcterms:modified>
</cp:coreProperties>
</file>